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both"/>
        <w:textAlignment w:val="center"/>
        <w:rPr>
          <w:rFonts w:hint="default" w:cs="宋体" w:asciiTheme="minorEastAsia" w:hAnsiTheme="minorEastAsia" w:eastAsiaTheme="minorEastAsia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  <w:lang w:val="en-US" w:eastAsia="zh-CN" w:bidi="ar"/>
        </w:rPr>
        <w:t>试剂耗材清单（第一包）</w:t>
      </w:r>
      <w:bookmarkStart w:id="0" w:name="_GoBack"/>
      <w:bookmarkEnd w:id="0"/>
    </w:p>
    <w:tbl>
      <w:tblPr>
        <w:tblStyle w:val="5"/>
        <w:tblW w:w="89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83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序号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试剂耗材名称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血气测定试剂盒(电极法)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电解质分析仪专用配套试剂（离子选择电极法）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电解质分析仪专用配套试剂（离子选择电极法）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电极清洗液（蛋白酶）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总胆红素测定试剂盒（钒酸盐氧化法）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直接胆红素测定试剂盒（钒酸盐氧化法）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白蛋白测定试剂盒（溴甲酚绿法）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总蛋白测定试剂盒（双缩脲法）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L-γ-谷氨酰基转移酶测定试剂盒（GCANA底物法）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天门冬氨酸氨基转移酶测定试剂盒（天门冬氨酸底物法）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前白蛋白测定试剂盒（免疫比浊法）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葡萄糖测定试剂盒（葡萄糖氧化酶法）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尿酸测定试剂盒（尿酸酶法）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尿素测定试剂盒（谷氨酸脱氢酶法）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15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肌酐测定试剂盒（肌氨酸氧化酶法）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16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胆碱酯酶测定试剂盒（丁酰硫代胆碱底物法）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17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碱性磷酸酶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18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α-淀粉酶测定试剂盒（Gal-G2-α-CNP法）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19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乳酸脱氢酶测定试剂盒【乳酸底物法】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α－羟丁酸脱氢酶测定试剂盒（α－酮丁酸底物法）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21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肌酸激酶测定试剂盒（磷酸肌酸底物法）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22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肌酸激酶同工酶测定试剂盒（免疫抑制法）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23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载脂蛋白A-I检测试剂盒（免疫比浊法）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24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载脂蛋白B测定试剂盒【免疫比浊法】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25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胆固醇测定试剂盒（CHOD-PAP法）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26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甘油三酯检测试剂盒（GPO-PAP法）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27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C－反应蛋白测定试剂盒（免疫透射比浊方法）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28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钙测定试剂盒（偶氮砷Ⅲ法）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29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镁测定试剂盒（二甲苯胺蓝法）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30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无机磷测定试剂盒（磷钼酸盐法）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31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尿微量白蛋白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32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丙氨酸氨基转移酶测定试剂盒（丙氨酸底物法）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33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总胆汁酸检测试剂盒（循环酶法）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34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5′核苷酸酶测定试剂盒（过氧化物酶法）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35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糖化血红蛋白测定试剂盒（胶乳免疫比浊法）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36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高密度脂蛋白胆固醇测定试剂盒（直接法-选择抑制法）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37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低密度脂蛋白胆固醇测定试剂盒（直接法-表面活性剂清除法）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38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腺苷脱氨酶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39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脑脊液/尿液总蛋白检测试剂盒（邻苯三酚红钼法）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40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同型半胱氨酸检测试剂盒（酶法）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41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类风湿因子检测试剂盒（胶乳增强免疫比浊法）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42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抗链球菌溶血素〝O〞检测试剂盒（胶乳增强免疫比浊法）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43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脂蛋白(a)检测试剂盒（免疫比浊法）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44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胱抑素C检测试剂盒（胶乳增强免疫比浊法）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45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质控血清（品名：生化多项质控品）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46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质控血清（品名：生化多项质控品）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47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电解质标准液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48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电解质标准液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49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AU生化分析系统专用试剂-电解质内标液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50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缓冲液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51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AU生化分析系统专用试剂-参比液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52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电极清洗液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53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W2碱性-清洗液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54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W2酸性-清洗液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55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生化AU-清洗液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56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生化复合校准品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57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C反应蛋白校准品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58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一次性塑料吸管3ml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59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一次性塑料试管/12*75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60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塑料离心管1.5ml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61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样本杯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62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糖化血红蛋白质控品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63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糖化血红蛋白校准品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64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高密度、低密度脂蛋白胆固醇质控品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65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高密度脂蛋白胆固醇校准品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66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低密度脂蛋白胆固醇校准品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67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临床生化复合校准品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68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中性粒细胞明胶酶相关脂质运载蛋白测定试剂盒（胶乳免疫比浊法）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69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纤维蛋白(原)降解产物测定试剂盒（胶乳免疫比浊法）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70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凝血分析仪用样本稀释液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71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D-二聚体＆纤维蛋白（原）降解产物质控品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72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D-二聚体＆纤维蛋白（原）降解产物质控品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73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D-二聚体校准品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74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纤维蛋白（原）降解产物校准品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75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活化部分凝血活酶时间测定试剂盒（凝固法）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76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纤维蛋白原测定试剂（凝固法）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77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凝血酶时间测定试剂盒（凝固法）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78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凝血酶原时间测定试剂盒（凝固法）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79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凝血分析仪清洗液A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80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全自动血液凝固分析装量用反应杯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81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D-二聚体测定试剂盒（胶乳免疫比浊法）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82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凝血分析仪清洗液B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83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凝血校准血浆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84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凝血质控品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凝血质控品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86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酸性清洗液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87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碱性清洗液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88</w:t>
            </w:r>
          </w:p>
        </w:tc>
        <w:tc>
          <w:tcPr>
            <w:tcW w:w="8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16"/>
                <w:szCs w:val="16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6"/>
                <w:szCs w:val="16"/>
                <w:lang w:bidi="ar"/>
              </w:rPr>
              <w:t>抗菌无磷清洗剂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3C956413"/>
    <w:rsid w:val="00025F83"/>
    <w:rsid w:val="00052BC4"/>
    <w:rsid w:val="000966AE"/>
    <w:rsid w:val="000D09E0"/>
    <w:rsid w:val="000F5639"/>
    <w:rsid w:val="001A03B9"/>
    <w:rsid w:val="00334040"/>
    <w:rsid w:val="00340F0F"/>
    <w:rsid w:val="00412FAC"/>
    <w:rsid w:val="00491C39"/>
    <w:rsid w:val="00545235"/>
    <w:rsid w:val="005E19CF"/>
    <w:rsid w:val="005E2BDE"/>
    <w:rsid w:val="0060644D"/>
    <w:rsid w:val="00681617"/>
    <w:rsid w:val="00713B21"/>
    <w:rsid w:val="00763263"/>
    <w:rsid w:val="007C3FAA"/>
    <w:rsid w:val="00816649"/>
    <w:rsid w:val="0091455C"/>
    <w:rsid w:val="009E3517"/>
    <w:rsid w:val="00B432E3"/>
    <w:rsid w:val="00B86E52"/>
    <w:rsid w:val="00BC6A5B"/>
    <w:rsid w:val="00BF72AE"/>
    <w:rsid w:val="00D62CE9"/>
    <w:rsid w:val="00D72C66"/>
    <w:rsid w:val="00DC6F97"/>
    <w:rsid w:val="00E171C2"/>
    <w:rsid w:val="00E30370"/>
    <w:rsid w:val="00E3321B"/>
    <w:rsid w:val="00E96C20"/>
    <w:rsid w:val="00FA3203"/>
    <w:rsid w:val="00FB3928"/>
    <w:rsid w:val="00FD398E"/>
    <w:rsid w:val="1CAD0994"/>
    <w:rsid w:val="2E7F6514"/>
    <w:rsid w:val="3C956413"/>
    <w:rsid w:val="495A2333"/>
    <w:rsid w:val="4C100BD7"/>
    <w:rsid w:val="56000BE2"/>
    <w:rsid w:val="59273842"/>
    <w:rsid w:val="5F473BFD"/>
    <w:rsid w:val="6BFA045D"/>
    <w:rsid w:val="75F7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zCs w:val="21"/>
    </w:rPr>
  </w:style>
  <w:style w:type="character" w:customStyle="1" w:styleId="8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1340</Words>
  <Characters>1476</Characters>
  <Lines>168</Lines>
  <Paragraphs>47</Paragraphs>
  <TotalTime>0</TotalTime>
  <ScaleCrop>false</ScaleCrop>
  <LinksUpToDate>false</LinksUpToDate>
  <CharactersWithSpaces>1476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2024-05-28T02:42:00Z</dcterms:created>
  <dc:creator>韩学科</dc:creator>
  <cp:lastModifiedBy>燕子</cp:lastModifiedBy>
  <dcterms:modified xsi:type="dcterms:W3CDTF">2024-06-03T08:39:30Z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2E0F817C303348FFB0379CC447B7CEDC_11</vt:lpwstr>
  </property>
</Properties>
</file>