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vertAlign w:val="baseline"/>
          <w:lang w:eastAsia="zh-CN"/>
        </w:rPr>
      </w:pPr>
      <w:r>
        <w:rPr>
          <w:rFonts w:hint="eastAsia"/>
          <w:sz w:val="32"/>
          <w:szCs w:val="32"/>
          <w:vertAlign w:val="baseline"/>
          <w:lang w:eastAsia="zh-CN"/>
        </w:rPr>
        <w:t>办公设备用品年度项目清单</w:t>
      </w:r>
    </w:p>
    <w:tbl>
      <w:tblPr>
        <w:tblStyle w:val="3"/>
        <w:tblW w:w="74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4"/>
        <w:gridCol w:w="2192"/>
        <w:gridCol w:w="3889"/>
        <w:gridCol w:w="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序号</w:t>
            </w:r>
          </w:p>
        </w:tc>
        <w:tc>
          <w:tcPr>
            <w:tcW w:w="2192" w:type="dxa"/>
          </w:tcPr>
          <w:p>
            <w:pPr>
              <w:ind w:firstLine="420" w:firstLineChars="200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品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名</w:t>
            </w:r>
          </w:p>
        </w:tc>
        <w:tc>
          <w:tcPr>
            <w:tcW w:w="3889" w:type="dxa"/>
          </w:tcPr>
          <w:p>
            <w:pPr>
              <w:ind w:firstLine="210" w:firstLineChars="100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 xml:space="preserve"> 规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格</w:t>
            </w:r>
          </w:p>
        </w:tc>
        <w:tc>
          <w:tcPr>
            <w:tcW w:w="769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192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光电鼠标</w:t>
            </w:r>
          </w:p>
        </w:tc>
        <w:tc>
          <w:tcPr>
            <w:tcW w:w="3889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USB接口</w:t>
            </w:r>
          </w:p>
        </w:tc>
        <w:tc>
          <w:tcPr>
            <w:tcW w:w="769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192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键盘</w:t>
            </w:r>
          </w:p>
        </w:tc>
        <w:tc>
          <w:tcPr>
            <w:tcW w:w="3889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USB接口</w:t>
            </w:r>
          </w:p>
        </w:tc>
        <w:tc>
          <w:tcPr>
            <w:tcW w:w="769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192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无线鼠标</w:t>
            </w:r>
          </w:p>
        </w:tc>
        <w:tc>
          <w:tcPr>
            <w:tcW w:w="3889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USB无线</w:t>
            </w:r>
          </w:p>
        </w:tc>
        <w:tc>
          <w:tcPr>
            <w:tcW w:w="769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shd w:val="clear" w:fill="FFFFFF" w:themeFill="background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192" w:type="dxa"/>
            <w:shd w:val="clear" w:color="auto" w:fill="FFFFFF" w:themeFill="background1"/>
            <w:vAlign w:val="top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六类千兆网线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非屏蔽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五类百兆网线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非屏蔽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六类水晶头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国标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五类水晶头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国标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移动硬盘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1TB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U盘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16G 3.0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U盘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32G 3.0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U盘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64G 3.2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U盘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128G 3.2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机械硬盘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1TB 3.5吋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机械硬盘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1TB 2.5吋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交换机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8口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交换机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5口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路由器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300M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路由器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1200M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网线钳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多功能网线钳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  <w:t>网络标签机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b3s 便携式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HDMI连接线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2M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HDMI连接线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5M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HDMI连接线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10M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shd w:val="clear" w:color="auto" w:fill="FFFFFF" w:themeFill="background1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无线网卡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双频 千兆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USB网卡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3.0千兆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硬盘拓展坞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3.0 4口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硬盘盒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Type C USB3.1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M.2硬盘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500G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SSD硬盘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500G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CUP风扇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MINI 散热器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31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主机电源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400W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32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主机电源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300W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33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原装针式打印机头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LQ-590K/LQ1600K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34</w:t>
            </w:r>
          </w:p>
        </w:tc>
        <w:tc>
          <w:tcPr>
            <w:tcW w:w="2192" w:type="dxa"/>
            <w:vAlign w:val="top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SD卡</w:t>
            </w:r>
          </w:p>
        </w:tc>
        <w:tc>
          <w:tcPr>
            <w:tcW w:w="3889" w:type="dxa"/>
            <w:vAlign w:val="top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128G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35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SATA转USB线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带电源USB3.0转SATA转换器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36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光模块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千兆多模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jc w:val="both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USB打印线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5米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USB转COM线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双向互转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39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usb转并口打印线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工业级转换器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40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扫描枪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条形码二维码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扫描盒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条形码二维码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采集卡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（标准）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采集信号 标准 PAL、NTSC 或 SECAM 制信号输入路数 六路复合视频输入或二路 Y/C 输入切换选择板卡类型 PCI-E×1 采集位数 10 位 A/D 参数调节 亮度、对比度、色度、饱和度软件可调缓存格式 支持 RGB8888、RGB888、YUV422、黑白图像 GRAY8 等图像格式镜像采集 硬件上下、左右镜像采集外触发输入 支持 TTL 电平外触发信号（下降沿有效）信号检测 可自动检测信号源的行场特性缩放功能 硬件完成输入图像任意缩小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采集卡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（高清）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医学专用视频采集卡，1.带SDK二次开发包2.开发包可与现医院影像系统兼容3.视频pci-e/vga/S-Video/Cvbs输入4.显示/录像视频分辨率：1280×720p@60/50fps1280×1024p@30fps1024×768p@60fps800×600p@60fps640×480p@60fps720×480p@60fps720×576p@50fps720×480i@60fps720×576i@50fps纠错5.输出接口S端子、1个AV接口输出6支持以下操作系统的x86和x64版本：Windows XPProfessionalWindows 7Windows 8Windows 8.1Windows 10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44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测线仪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网线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巡线仪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网线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46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光纤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4芯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47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光纤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8芯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48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光纤收发器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千兆光纤收发器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49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光纤跳线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5M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50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光纤跳线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10M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51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光纤跳线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15M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FF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52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内存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4G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1600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53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内存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8G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2400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54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内存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16G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2666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55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内存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16G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4800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56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内存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32G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5200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</w:tcPr>
          <w:p>
            <w:pP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57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录音笔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32G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44" w:type="dxa"/>
          </w:tcPr>
          <w:p>
            <w:pPr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58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麦克风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小蜜蜂扩音器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59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麦克风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蓝牙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60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麦克风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连接功放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61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摄像头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弱光，720P,360度旋转，图像捕捉30帧/秒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62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摄像头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自动对焦，1080P即插即用 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63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摄像头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广角，1080P,300万像素，自动对焦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64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摄像头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智能自动对焦和曝光，支持USB-C连接，双全向麦克风，带降噪滤波器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65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摄像头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2K,USB自动聚焦，景深范围：0.1M至无穷远，内置MIC 3M降噪。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66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摄像头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视频信号PAL 像素752X582,水平清晰度752X582 镜头18倍光学变焦，12倍数字，RS232C或RS422串行控制，报警功能，自动关闭。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67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刷卡器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支持条码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68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刷卡器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带键盘支持条码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69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音频切换器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HDMI2.0高清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音频线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三对三莲花线音频线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71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音频线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aux音频线1.5米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转接头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DVI转VGA\DP转VGADP转DVI转换线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73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B超配件-脚踏开关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1.工业用自复位开合脚踏开关2.适配医技采集软件，2，3点校验3.银触点，开合电源开关 ATXJT-02带线3-10米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DVD光驱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18X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DVD刻录机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16X蓝光刻录机</w:t>
            </w:r>
          </w:p>
        </w:tc>
        <w:tc>
          <w:tcPr>
            <w:tcW w:w="769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76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显卡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730-2G D3v3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显卡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GTX1630 ventus XS 4G OC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78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显卡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GTX1650 ventus XS 4G OC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显卡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GT1030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显卡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GTX2060 VENTUS 12G OC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81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主板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H510M PLUS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82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主板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B560 PRO-E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83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主板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PRO B660M-G DDR4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84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主板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MAG B660M 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85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主板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PRO Z690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86</w:t>
            </w:r>
          </w:p>
        </w:tc>
        <w:tc>
          <w:tcPr>
            <w:tcW w:w="21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CPU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INTEL I3-12100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87</w:t>
            </w:r>
          </w:p>
        </w:tc>
        <w:tc>
          <w:tcPr>
            <w:tcW w:w="21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INTEL I5-12400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88</w:t>
            </w:r>
          </w:p>
        </w:tc>
        <w:tc>
          <w:tcPr>
            <w:tcW w:w="21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INTEL I7-12700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89</w:t>
            </w:r>
          </w:p>
        </w:tc>
        <w:tc>
          <w:tcPr>
            <w:tcW w:w="21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INTEL I9-12900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90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LED电源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200W～4.5V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91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LED电源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200W～5V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92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对讲机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大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功率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93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耳机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电脑专用</w:t>
            </w:r>
          </w:p>
        </w:tc>
        <w:tc>
          <w:tcPr>
            <w:tcW w:w="7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94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耳机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3.5寸接口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95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耳机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电教耳机，人机对话专用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96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碳带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POSTEK～QX/200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97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硬盘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2T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98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硬盘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4T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99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硬盘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6T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100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硬盘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8T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101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激光翻页笔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PPT专用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102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打印机搓纸轮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P1106、1020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jc w:val="both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103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得力打印机出纸卡扣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888T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Merge w:val="restart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104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得力打印机打印头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888T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Merge w:val="continue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博思得打印头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QX/200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Merge w:val="continue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夏普复印机配件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MX-B4621R硒鼓芯、刮片、载体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Merge w:val="continue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夏普复印机配件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MX-B4621R定影棍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105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夏普复印机配件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MX-B4621R清洁纸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106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一体机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CPU风扇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散热器   静音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107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惠普打印机墨盒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803黑色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108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惠普打印机墨盒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803彩色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109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佳能打印机墨盒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815黑色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110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佳能打印机墨盒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816彩色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111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温湿度预警器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无线智能感知设备、温湿度监控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112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无线键鼠套件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USB无线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113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身份证读卡器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DKQ-A16D/F200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114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U盘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256G  3.2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115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网线槽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塑料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116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网线槽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不锈钢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117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电脑音响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主机音响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118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消毒机专用色带架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ERC-09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119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塑封机专用色带架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EF-300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120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PVP线管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16#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121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PVP线卡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16#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122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监控收发器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16路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123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电源适配器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9V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44" w:type="dxa"/>
            <w:vAlign w:val="top"/>
          </w:tcPr>
          <w:p>
            <w:pPr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124</w:t>
            </w:r>
          </w:p>
        </w:tc>
        <w:tc>
          <w:tcPr>
            <w:tcW w:w="21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显示屏分屏器</w:t>
            </w:r>
          </w:p>
        </w:tc>
        <w:tc>
          <w:tcPr>
            <w:tcW w:w="388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一拖四</w:t>
            </w:r>
          </w:p>
        </w:tc>
        <w:tc>
          <w:tcPr>
            <w:tcW w:w="769" w:type="dxa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yMzNlZDJjNjQwNTlhYzM4MjJjN2U0N2VjZWM4ZTQifQ=="/>
  </w:docVars>
  <w:rsids>
    <w:rsidRoot w:val="66BC434E"/>
    <w:rsid w:val="065D3A9E"/>
    <w:rsid w:val="086329D2"/>
    <w:rsid w:val="0969502B"/>
    <w:rsid w:val="09D5206A"/>
    <w:rsid w:val="0A786FA8"/>
    <w:rsid w:val="0A8075D5"/>
    <w:rsid w:val="0BE162CF"/>
    <w:rsid w:val="0D7F6F2F"/>
    <w:rsid w:val="12CB33B9"/>
    <w:rsid w:val="173C1462"/>
    <w:rsid w:val="19147087"/>
    <w:rsid w:val="192D3455"/>
    <w:rsid w:val="19DA34F6"/>
    <w:rsid w:val="1CAA071A"/>
    <w:rsid w:val="1CD777BF"/>
    <w:rsid w:val="1D0F23F7"/>
    <w:rsid w:val="1E8D0042"/>
    <w:rsid w:val="207D5614"/>
    <w:rsid w:val="21B05A58"/>
    <w:rsid w:val="279770E4"/>
    <w:rsid w:val="29573E63"/>
    <w:rsid w:val="2A447DE8"/>
    <w:rsid w:val="2B276FF0"/>
    <w:rsid w:val="2C691E24"/>
    <w:rsid w:val="2D602E97"/>
    <w:rsid w:val="2E587CC5"/>
    <w:rsid w:val="2ED622D9"/>
    <w:rsid w:val="2EF72A2F"/>
    <w:rsid w:val="30FC5BA8"/>
    <w:rsid w:val="32486CC2"/>
    <w:rsid w:val="35293FA9"/>
    <w:rsid w:val="353B4F2F"/>
    <w:rsid w:val="360267F8"/>
    <w:rsid w:val="367F631D"/>
    <w:rsid w:val="3A0E048E"/>
    <w:rsid w:val="3B6B7A98"/>
    <w:rsid w:val="3C2B02E2"/>
    <w:rsid w:val="3C3372A5"/>
    <w:rsid w:val="3C592B91"/>
    <w:rsid w:val="41A76E5E"/>
    <w:rsid w:val="429B2C01"/>
    <w:rsid w:val="43513168"/>
    <w:rsid w:val="440D39BD"/>
    <w:rsid w:val="44BD23C8"/>
    <w:rsid w:val="4520092A"/>
    <w:rsid w:val="45614C22"/>
    <w:rsid w:val="45813199"/>
    <w:rsid w:val="509C5886"/>
    <w:rsid w:val="52D645FD"/>
    <w:rsid w:val="54C6491B"/>
    <w:rsid w:val="56E94DCF"/>
    <w:rsid w:val="578212A1"/>
    <w:rsid w:val="58B20A2A"/>
    <w:rsid w:val="5BB17470"/>
    <w:rsid w:val="5E0275E8"/>
    <w:rsid w:val="5E78515B"/>
    <w:rsid w:val="5EDC5CEA"/>
    <w:rsid w:val="600C45E9"/>
    <w:rsid w:val="6236600C"/>
    <w:rsid w:val="632772FA"/>
    <w:rsid w:val="63AF61D2"/>
    <w:rsid w:val="66BC434E"/>
    <w:rsid w:val="67F83C8D"/>
    <w:rsid w:val="68D077BE"/>
    <w:rsid w:val="6B3C3DE4"/>
    <w:rsid w:val="6CAE0544"/>
    <w:rsid w:val="704668D9"/>
    <w:rsid w:val="707F1614"/>
    <w:rsid w:val="714B00C8"/>
    <w:rsid w:val="715A768A"/>
    <w:rsid w:val="72240275"/>
    <w:rsid w:val="79361F17"/>
    <w:rsid w:val="79A15A1B"/>
    <w:rsid w:val="7C65240A"/>
    <w:rsid w:val="7DC65F8F"/>
    <w:rsid w:val="7E1E218A"/>
    <w:rsid w:val="7EE55776"/>
    <w:rsid w:val="7F296175"/>
    <w:rsid w:val="7F2D1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1482</Words>
  <Characters>2964</Characters>
  <Lines>0</Lines>
  <Paragraphs>0</Paragraphs>
  <TotalTime>84</TotalTime>
  <ScaleCrop>false</ScaleCrop>
  <LinksUpToDate>false</LinksUpToDate>
  <CharactersWithSpaces>3013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2023-05-23T01:48:00Z</dcterms:created>
  <dc:creator>食草龙</dc:creator>
  <cp:lastModifiedBy>燕子</cp:lastModifiedBy>
  <dcterms:modified xsi:type="dcterms:W3CDTF">2023-10-09T10:08:29Z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61F2E93D14F045418224B1B22467198F_13</vt:lpwstr>
  </property>
</Properties>
</file>